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0" w:rsidRPr="00F910C2" w:rsidRDefault="00426030" w:rsidP="00426030">
      <w:pPr>
        <w:spacing w:after="0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 w:rsidRPr="00F910C2">
        <w:rPr>
          <w:rFonts w:ascii="华文中宋" w:eastAsia="华文中宋" w:hAnsi="华文中宋" w:cs="华文中宋" w:hint="eastAsia"/>
          <w:b/>
          <w:bCs/>
          <w:sz w:val="36"/>
          <w:szCs w:val="36"/>
        </w:rPr>
        <w:t>工程类项目验收单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"/>
        <w:gridCol w:w="914"/>
        <w:gridCol w:w="104"/>
        <w:gridCol w:w="1682"/>
        <w:gridCol w:w="1038"/>
        <w:gridCol w:w="1716"/>
        <w:gridCol w:w="1314"/>
        <w:gridCol w:w="1229"/>
      </w:tblGrid>
      <w:tr w:rsidR="00426030" w:rsidRPr="007921B2" w:rsidTr="00AC085E">
        <w:trPr>
          <w:trHeight w:val="567"/>
          <w:jc w:val="center"/>
        </w:trPr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项目验收时间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项目验收附加材料份数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426030" w:rsidRPr="007921B2" w:rsidTr="00AC085E">
        <w:trPr>
          <w:trHeight w:val="567"/>
          <w:jc w:val="center"/>
        </w:trPr>
        <w:tc>
          <w:tcPr>
            <w:tcW w:w="9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验收项目名称：</w:t>
            </w:r>
          </w:p>
        </w:tc>
      </w:tr>
      <w:tr w:rsidR="00426030" w:rsidRPr="007921B2" w:rsidTr="00AC085E">
        <w:trPr>
          <w:trHeight w:val="567"/>
          <w:jc w:val="center"/>
        </w:trPr>
        <w:tc>
          <w:tcPr>
            <w:tcW w:w="9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验收项目承建单位：</w:t>
            </w:r>
          </w:p>
        </w:tc>
      </w:tr>
      <w:tr w:rsidR="00426030" w:rsidRPr="007921B2" w:rsidTr="00AC085E">
        <w:trPr>
          <w:trHeight w:val="567"/>
          <w:jc w:val="center"/>
        </w:trPr>
        <w:tc>
          <w:tcPr>
            <w:tcW w:w="9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验收项目建设地点：</w:t>
            </w:r>
          </w:p>
        </w:tc>
      </w:tr>
      <w:tr w:rsidR="00426030" w:rsidRPr="007921B2" w:rsidTr="00AC085E">
        <w:trPr>
          <w:trHeight w:val="4322"/>
          <w:jc w:val="center"/>
        </w:trPr>
        <w:tc>
          <w:tcPr>
            <w:tcW w:w="9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验收专家意见（分别对建设硬件环境和软件功能等进行验收审核，提出整改要求并进行整体评价）：</w:t>
            </w:r>
          </w:p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426030" w:rsidRPr="007921B2" w:rsidTr="00AC085E">
        <w:trPr>
          <w:trHeight w:val="567"/>
          <w:jc w:val="center"/>
        </w:trPr>
        <w:tc>
          <w:tcPr>
            <w:tcW w:w="9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验收评价结论（合格、不合格）：</w:t>
            </w:r>
          </w:p>
        </w:tc>
      </w:tr>
      <w:tr w:rsidR="00426030" w:rsidRPr="007921B2" w:rsidTr="00AC085E">
        <w:trPr>
          <w:trHeight w:val="567"/>
          <w:jc w:val="center"/>
        </w:trPr>
        <w:tc>
          <w:tcPr>
            <w:tcW w:w="9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验收小组人员签字：</w:t>
            </w:r>
          </w:p>
        </w:tc>
      </w:tr>
      <w:tr w:rsidR="00426030" w:rsidRPr="007921B2" w:rsidTr="00AC085E">
        <w:trPr>
          <w:trHeight w:val="56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签名</w:t>
            </w:r>
          </w:p>
        </w:tc>
      </w:tr>
      <w:tr w:rsidR="00426030" w:rsidRPr="007921B2" w:rsidTr="00AC085E">
        <w:trPr>
          <w:trHeight w:val="56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组长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426030" w:rsidRPr="007921B2" w:rsidTr="00AC085E">
        <w:trPr>
          <w:trHeight w:val="567"/>
          <w:jc w:val="center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7921B2">
              <w:rPr>
                <w:rFonts w:ascii="宋体" w:eastAsia="宋体" w:hAnsi="宋体" w:hint="eastAsia"/>
                <w:bCs/>
                <w:sz w:val="24"/>
                <w:szCs w:val="24"/>
              </w:rPr>
              <w:t>组员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426030" w:rsidRPr="007921B2" w:rsidTr="00AC085E">
        <w:trPr>
          <w:trHeight w:val="567"/>
          <w:jc w:val="center"/>
        </w:trPr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426030" w:rsidRPr="007921B2" w:rsidTr="00AC085E">
        <w:trPr>
          <w:trHeight w:val="567"/>
          <w:jc w:val="center"/>
        </w:trPr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426030" w:rsidRPr="007921B2" w:rsidTr="00AC085E">
        <w:trPr>
          <w:trHeight w:val="567"/>
          <w:jc w:val="center"/>
        </w:trPr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426030" w:rsidRPr="007921B2" w:rsidTr="00AC085E">
        <w:trPr>
          <w:trHeight w:val="567"/>
          <w:jc w:val="center"/>
        </w:trPr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426030" w:rsidRPr="007921B2" w:rsidTr="00AC085E">
        <w:trPr>
          <w:trHeight w:val="567"/>
          <w:jc w:val="center"/>
        </w:trPr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30" w:rsidRPr="007921B2" w:rsidRDefault="00426030" w:rsidP="00AC085E">
            <w:pPr>
              <w:adjustRightInd/>
              <w:snapToGrid/>
              <w:spacing w:after="0"/>
              <w:jc w:val="both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</w:tbl>
    <w:p w:rsidR="00426030" w:rsidRPr="000F3309" w:rsidRDefault="00426030" w:rsidP="00426030">
      <w:pPr>
        <w:spacing w:after="0"/>
        <w:jc w:val="both"/>
        <w:rPr>
          <w:rFonts w:ascii="宋体" w:eastAsia="宋体" w:hAnsi="宋体" w:hint="eastAsia"/>
          <w:sz w:val="21"/>
          <w:szCs w:val="21"/>
        </w:rPr>
        <w:sectPr w:rsidR="00426030" w:rsidRPr="000F3309" w:rsidSect="00593FFB">
          <w:headerReference w:type="default" r:id="rId4"/>
          <w:footerReference w:type="default" r:id="rId5"/>
          <w:pgSz w:w="11906" w:h="16838"/>
          <w:pgMar w:top="1474" w:right="1587" w:bottom="1361" w:left="1740" w:header="851" w:footer="850" w:gutter="0"/>
          <w:cols w:space="720"/>
          <w:docGrid w:linePitch="319"/>
        </w:sectPr>
      </w:pPr>
      <w:r w:rsidRPr="007921B2">
        <w:rPr>
          <w:rFonts w:ascii="宋体" w:eastAsia="宋体" w:hAnsi="宋体" w:hint="eastAsia"/>
          <w:b/>
          <w:bCs/>
          <w:sz w:val="21"/>
          <w:szCs w:val="21"/>
        </w:rPr>
        <w:t>注：</w:t>
      </w:r>
      <w:r w:rsidRPr="007921B2">
        <w:rPr>
          <w:rFonts w:ascii="宋体" w:eastAsia="宋体" w:hAnsi="宋体" w:hint="eastAsia"/>
          <w:sz w:val="21"/>
          <w:szCs w:val="21"/>
        </w:rPr>
        <w:t>项目验收附加材</w:t>
      </w:r>
      <w:r>
        <w:rPr>
          <w:rFonts w:ascii="宋体" w:eastAsia="宋体" w:hAnsi="宋体" w:hint="eastAsia"/>
          <w:sz w:val="21"/>
          <w:szCs w:val="21"/>
        </w:rPr>
        <w:t>料，如施工合同、设计方案、配套设施的技术资料、竣工报告等需附后</w:t>
      </w:r>
    </w:p>
    <w:p w:rsidR="007C4309" w:rsidRPr="00426030" w:rsidRDefault="007C4309">
      <w:bookmarkStart w:id="0" w:name="_GoBack"/>
      <w:bookmarkEnd w:id="0"/>
    </w:p>
    <w:sectPr w:rsidR="007C4309" w:rsidRPr="00426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2D" w:rsidRPr="003503E8" w:rsidRDefault="00426030" w:rsidP="003503E8">
    <w:pPr>
      <w:pStyle w:val="a5"/>
      <w:jc w:val="center"/>
      <w:rPr>
        <w:rFonts w:ascii="Times New Roman" w:hAnsi="Times New Roman"/>
        <w:sz w:val="24"/>
        <w:szCs w:val="24"/>
        <w:lang w:eastAsia="zh-CN"/>
      </w:rPr>
    </w:pPr>
    <w:r w:rsidRPr="003503E8">
      <w:rPr>
        <w:rFonts w:ascii="Times New Roman" w:hAnsi="Times New Roman"/>
        <w:sz w:val="24"/>
        <w:szCs w:val="24"/>
        <w:lang w:eastAsia="zh-CN"/>
      </w:rPr>
      <w:t>—</w:t>
    </w:r>
    <w:r w:rsidRPr="003503E8">
      <w:rPr>
        <w:rStyle w:val="a7"/>
        <w:rFonts w:ascii="Times New Roman" w:hAnsi="Times New Roman"/>
        <w:sz w:val="24"/>
        <w:szCs w:val="24"/>
      </w:rPr>
      <w:fldChar w:fldCharType="begin"/>
    </w:r>
    <w:r w:rsidRPr="003503E8">
      <w:rPr>
        <w:rStyle w:val="a7"/>
        <w:rFonts w:ascii="Times New Roman" w:hAnsi="Times New Roman"/>
        <w:sz w:val="24"/>
        <w:szCs w:val="24"/>
      </w:rPr>
      <w:instrText xml:space="preserve"> PAGE </w:instrText>
    </w:r>
    <w:r w:rsidRPr="003503E8">
      <w:rPr>
        <w:rStyle w:val="a7"/>
        <w:rFonts w:ascii="Times New Roman" w:hAnsi="Times New Roman"/>
        <w:sz w:val="24"/>
        <w:szCs w:val="24"/>
      </w:rPr>
      <w:fldChar w:fldCharType="separate"/>
    </w:r>
    <w:r>
      <w:rPr>
        <w:rStyle w:val="a7"/>
        <w:rFonts w:ascii="Times New Roman" w:hAnsi="Times New Roman"/>
        <w:noProof/>
        <w:sz w:val="24"/>
        <w:szCs w:val="24"/>
      </w:rPr>
      <w:t>1</w:t>
    </w:r>
    <w:r w:rsidRPr="003503E8">
      <w:rPr>
        <w:rStyle w:val="a7"/>
        <w:rFonts w:ascii="Times New Roman" w:hAnsi="Times New Roman"/>
        <w:sz w:val="24"/>
        <w:szCs w:val="24"/>
      </w:rPr>
      <w:fldChar w:fldCharType="end"/>
    </w:r>
    <w:r w:rsidRPr="003503E8">
      <w:rPr>
        <w:rFonts w:ascii="Times New Roman" w:hAnsi="Times New Roman"/>
        <w:sz w:val="24"/>
        <w:szCs w:val="24"/>
        <w:lang w:eastAsia="zh-CN"/>
      </w:rPr>
      <w:t>—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2D" w:rsidRDefault="0042603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30"/>
    <w:rsid w:val="00426030"/>
    <w:rsid w:val="007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91C71"/>
  <w15:chartTrackingRefBased/>
  <w15:docId w15:val="{42E66604-3681-4D17-A8FC-8B03CEAB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03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2603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basedOn w:val="a0"/>
    <w:uiPriority w:val="99"/>
    <w:semiHidden/>
    <w:rsid w:val="00426030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426030"/>
    <w:rPr>
      <w:rFonts w:ascii="Tahoma" w:eastAsia="微软雅黑" w:hAnsi="Tahoma" w:cs="Times New Roman"/>
      <w:kern w:val="0"/>
      <w:sz w:val="18"/>
      <w:szCs w:val="18"/>
      <w:lang w:val="x-none" w:eastAsia="x-none"/>
    </w:rPr>
  </w:style>
  <w:style w:type="paragraph" w:styleId="a5">
    <w:name w:val="footer"/>
    <w:basedOn w:val="a"/>
    <w:link w:val="Char0"/>
    <w:uiPriority w:val="99"/>
    <w:rsid w:val="00426030"/>
    <w:pPr>
      <w:tabs>
        <w:tab w:val="center" w:pos="4153"/>
        <w:tab w:val="right" w:pos="8306"/>
      </w:tabs>
    </w:pPr>
    <w:rPr>
      <w:sz w:val="18"/>
      <w:szCs w:val="18"/>
      <w:lang w:val="x-none" w:eastAsia="x-none"/>
    </w:rPr>
  </w:style>
  <w:style w:type="character" w:customStyle="1" w:styleId="a6">
    <w:name w:val="页脚 字符"/>
    <w:basedOn w:val="a0"/>
    <w:uiPriority w:val="99"/>
    <w:semiHidden/>
    <w:rsid w:val="00426030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0">
    <w:name w:val="页脚 Char"/>
    <w:link w:val="a5"/>
    <w:uiPriority w:val="99"/>
    <w:locked/>
    <w:rsid w:val="00426030"/>
    <w:rPr>
      <w:rFonts w:ascii="Tahoma" w:eastAsia="微软雅黑" w:hAnsi="Tahoma" w:cs="Times New Roman"/>
      <w:kern w:val="0"/>
      <w:sz w:val="18"/>
      <w:szCs w:val="18"/>
      <w:lang w:val="x-none" w:eastAsia="x-none"/>
    </w:rPr>
  </w:style>
  <w:style w:type="character" w:styleId="a7">
    <w:name w:val="page number"/>
    <w:uiPriority w:val="99"/>
    <w:rsid w:val="004260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2020-11-26T02:32:00Z</dcterms:created>
  <dcterms:modified xsi:type="dcterms:W3CDTF">2020-11-26T02:32:00Z</dcterms:modified>
</cp:coreProperties>
</file>